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6" w:rsidRDefault="00EC136F">
      <w:pPr>
        <w:pStyle w:val="2"/>
        <w:spacing w:before="83"/>
        <w:ind w:left="23" w:right="5" w:firstLine="0"/>
        <w:jc w:val="center"/>
      </w:pPr>
      <w:r>
        <w:t>Договор</w:t>
      </w:r>
    </w:p>
    <w:p w:rsidR="004858E6" w:rsidRDefault="00EC136F">
      <w:pPr>
        <w:spacing w:before="4"/>
        <w:ind w:left="36" w:right="5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на оказание платных медицинских услуг</w:t>
      </w:r>
    </w:p>
    <w:p w:rsidR="004858E6" w:rsidRDefault="00EC136F">
      <w:pPr>
        <w:tabs>
          <w:tab w:val="left" w:pos="9635"/>
        </w:tabs>
        <w:spacing w:after="60" w:line="19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г. Северодвинск                                                                                                                                                                 </w:t>
      </w:r>
      <w:r w:rsidR="00B36442">
        <w:rPr>
          <w:sz w:val="14"/>
          <w:szCs w:val="14"/>
        </w:rPr>
        <w:t xml:space="preserve">                            </w:t>
      </w:r>
      <w:proofErr w:type="gramStart"/>
      <w:r w:rsidR="00B36442">
        <w:rPr>
          <w:sz w:val="14"/>
          <w:szCs w:val="14"/>
        </w:rPr>
        <w:t xml:space="preserve">   </w:t>
      </w:r>
      <w:r>
        <w:rPr>
          <w:sz w:val="14"/>
          <w:szCs w:val="14"/>
        </w:rPr>
        <w:t>«</w:t>
      </w:r>
      <w:proofErr w:type="gramEnd"/>
      <w:r>
        <w:rPr>
          <w:sz w:val="14"/>
          <w:szCs w:val="14"/>
        </w:rPr>
        <w:t>_______ »_____________ 20___ г.</w:t>
      </w: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9635"/>
        </w:tabs>
        <w:spacing w:before="53"/>
        <w:ind w:right="5"/>
        <w:jc w:val="center"/>
        <w:rPr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122"/>
        </w:tabs>
        <w:spacing w:before="21" w:line="246" w:lineRule="auto"/>
        <w:ind w:left="112" w:right="108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ООО фирм</w:t>
      </w:r>
      <w:r>
        <w:rPr>
          <w:sz w:val="14"/>
          <w:szCs w:val="14"/>
        </w:rPr>
        <w:t>а</w:t>
      </w:r>
      <w:r>
        <w:rPr>
          <w:color w:val="000000"/>
          <w:sz w:val="14"/>
          <w:szCs w:val="14"/>
        </w:rPr>
        <w:t xml:space="preserve"> «</w:t>
      </w:r>
      <w:r>
        <w:rPr>
          <w:sz w:val="14"/>
          <w:szCs w:val="14"/>
        </w:rPr>
        <w:t>Содействие</w:t>
      </w:r>
      <w:r>
        <w:rPr>
          <w:color w:val="000000"/>
          <w:sz w:val="14"/>
          <w:szCs w:val="14"/>
        </w:rPr>
        <w:t xml:space="preserve">» </w:t>
      </w:r>
      <w:r w:rsidR="009C38A5">
        <w:rPr>
          <w:sz w:val="14"/>
          <w:szCs w:val="14"/>
        </w:rPr>
        <w:t>Многопрофильная медицинская клиника</w:t>
      </w:r>
      <w:r>
        <w:rPr>
          <w:color w:val="000000"/>
          <w:sz w:val="14"/>
          <w:szCs w:val="14"/>
        </w:rPr>
        <w:t xml:space="preserve"> «Эскулап», именуем</w:t>
      </w:r>
      <w:r w:rsidR="00B040BF">
        <w:rPr>
          <w:sz w:val="14"/>
          <w:szCs w:val="14"/>
        </w:rPr>
        <w:t>ая</w:t>
      </w:r>
      <w:bookmarkStart w:id="0" w:name="_GoBack"/>
      <w:bookmarkEnd w:id="0"/>
      <w:r>
        <w:rPr>
          <w:color w:val="000000"/>
          <w:sz w:val="14"/>
          <w:szCs w:val="14"/>
        </w:rPr>
        <w:t xml:space="preserve"> в дальнейшем «Исполнитель», в лице Директора </w:t>
      </w:r>
      <w:r>
        <w:rPr>
          <w:sz w:val="14"/>
          <w:szCs w:val="14"/>
        </w:rPr>
        <w:t>Устиновой Елены Ивановны</w:t>
      </w:r>
      <w:r>
        <w:rPr>
          <w:color w:val="000000"/>
          <w:sz w:val="14"/>
          <w:szCs w:val="14"/>
        </w:rPr>
        <w:t>, действую</w:t>
      </w:r>
      <w:r>
        <w:rPr>
          <w:sz w:val="14"/>
          <w:szCs w:val="14"/>
        </w:rPr>
        <w:t>щей</w:t>
      </w:r>
      <w:r>
        <w:rPr>
          <w:color w:val="000000"/>
          <w:sz w:val="14"/>
          <w:szCs w:val="14"/>
        </w:rPr>
        <w:t xml:space="preserve"> на основании Устава (свидетельство о государственной регистрации серия 29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№</w:t>
      </w:r>
      <w:r>
        <w:rPr>
          <w:sz w:val="14"/>
          <w:szCs w:val="14"/>
        </w:rPr>
        <w:t>000902193</w:t>
      </w:r>
      <w:r>
        <w:rPr>
          <w:color w:val="000000"/>
          <w:sz w:val="14"/>
          <w:szCs w:val="14"/>
        </w:rPr>
        <w:t xml:space="preserve"> от</w:t>
      </w:r>
      <w:r>
        <w:rPr>
          <w:sz w:val="14"/>
          <w:szCs w:val="14"/>
        </w:rPr>
        <w:t xml:space="preserve"> 10.09.2002</w:t>
      </w:r>
      <w:r>
        <w:rPr>
          <w:color w:val="000000"/>
          <w:sz w:val="14"/>
          <w:szCs w:val="14"/>
        </w:rPr>
        <w:t xml:space="preserve">г., выдано инспекцией </w:t>
      </w:r>
      <w:r>
        <w:rPr>
          <w:sz w:val="14"/>
          <w:szCs w:val="14"/>
        </w:rPr>
        <w:t>м</w:t>
      </w:r>
      <w:r w:rsidR="00B36442">
        <w:rPr>
          <w:sz w:val="14"/>
          <w:szCs w:val="14"/>
        </w:rPr>
        <w:t>инистерства Российской Федерации</w:t>
      </w:r>
      <w:r>
        <w:rPr>
          <w:sz w:val="14"/>
          <w:szCs w:val="14"/>
        </w:rPr>
        <w:t xml:space="preserve"> по налогам и сборам по г. Северодвинску Архангельской области</w:t>
      </w:r>
      <w:r>
        <w:rPr>
          <w:color w:val="000000"/>
          <w:sz w:val="14"/>
          <w:szCs w:val="14"/>
        </w:rPr>
        <w:t>) с одной стороны и граждан</w:t>
      </w:r>
      <w:r>
        <w:rPr>
          <w:color w:val="000000"/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color w:val="000000"/>
          <w:sz w:val="14"/>
          <w:szCs w:val="14"/>
        </w:rPr>
        <w:t>, потребитель медицинской услуги, именуем в дальнейшем "Потребитель", с другой стороны, при совместном наименовании «Стороны», заключили настоящий договор о нижеследующем: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947"/>
        </w:tabs>
      </w:pPr>
      <w:r>
        <w:t>Предмет договора</w:t>
      </w:r>
    </w:p>
    <w:p w:rsidR="004858E6" w:rsidRDefault="00EC136F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>1.1.  Исполнитель обязуется оказать Потребителю, на основании обращения его за медицинской помощью, следующие медицинские услуги:</w:t>
      </w:r>
    </w:p>
    <w:p w:rsidR="004858E6" w:rsidRDefault="004858E6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</w:p>
    <w:tbl>
      <w:tblPr>
        <w:tblStyle w:val="a5"/>
        <w:tblW w:w="1072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295"/>
        <w:gridCol w:w="1515"/>
        <w:gridCol w:w="1950"/>
        <w:gridCol w:w="1605"/>
      </w:tblGrid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платных медицинских услуг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платных медицинских услуг (руб.)</w:t>
            </w:r>
          </w:p>
        </w:tc>
      </w:tr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  <w:tr w:rsidR="004858E6">
        <w:trPr>
          <w:trHeight w:val="28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</w:tbl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24" w:line="246" w:lineRule="auto"/>
        <w:ind w:right="132"/>
        <w:jc w:val="both"/>
        <w:rPr>
          <w:color w:val="000000"/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160" w:lineRule="auto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            </w:t>
      </w:r>
      <w:r>
        <w:rPr>
          <w:color w:val="000000"/>
          <w:sz w:val="14"/>
          <w:szCs w:val="14"/>
        </w:rPr>
        <w:t xml:space="preserve">Оказание медицинских услуг производится по адресу: г. </w:t>
      </w:r>
      <w:r>
        <w:rPr>
          <w:sz w:val="14"/>
          <w:szCs w:val="14"/>
        </w:rPr>
        <w:t>Северодвинск</w:t>
      </w:r>
      <w:r w:rsidR="009C38A5">
        <w:rPr>
          <w:color w:val="000000"/>
          <w:sz w:val="14"/>
          <w:szCs w:val="14"/>
        </w:rPr>
        <w:t>, пр</w:t>
      </w:r>
      <w:r>
        <w:rPr>
          <w:color w:val="000000"/>
          <w:sz w:val="14"/>
          <w:szCs w:val="14"/>
        </w:rPr>
        <w:t xml:space="preserve">. </w:t>
      </w:r>
      <w:r w:rsidR="009C38A5">
        <w:rPr>
          <w:sz w:val="14"/>
          <w:szCs w:val="14"/>
        </w:rPr>
        <w:t>Ленина</w:t>
      </w:r>
      <w:r>
        <w:rPr>
          <w:color w:val="000000"/>
          <w:sz w:val="14"/>
          <w:szCs w:val="14"/>
        </w:rPr>
        <w:t>, д.</w:t>
      </w:r>
      <w:r>
        <w:rPr>
          <w:sz w:val="14"/>
          <w:szCs w:val="14"/>
        </w:rPr>
        <w:t>4</w:t>
      </w:r>
      <w:r w:rsidR="009C38A5">
        <w:rPr>
          <w:color w:val="000000"/>
          <w:sz w:val="14"/>
          <w:szCs w:val="14"/>
        </w:rPr>
        <w:t>6.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483"/>
        </w:tabs>
        <w:spacing w:before="53"/>
        <w:ind w:left="3482"/>
      </w:pPr>
      <w:r>
        <w:t>Порядок, сроки оказания услуг, их стоимость и порядок оплаты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2.1 </w:t>
      </w:r>
      <w:r>
        <w:rPr>
          <w:color w:val="000000"/>
          <w:sz w:val="14"/>
          <w:szCs w:val="14"/>
        </w:rPr>
        <w:t xml:space="preserve">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</w:t>
      </w:r>
      <w:r w:rsidR="00B36442">
        <w:rPr>
          <w:color w:val="000000"/>
          <w:sz w:val="14"/>
          <w:szCs w:val="14"/>
        </w:rPr>
        <w:t xml:space="preserve">с момента обращения Потребителя </w:t>
      </w:r>
      <w:r>
        <w:rPr>
          <w:color w:val="000000"/>
          <w:sz w:val="14"/>
          <w:szCs w:val="14"/>
        </w:rPr>
        <w:t>к Исполнителю. При каждом новом (повторном) о</w:t>
      </w:r>
      <w:r w:rsidR="00B36442">
        <w:rPr>
          <w:color w:val="000000"/>
          <w:sz w:val="14"/>
          <w:szCs w:val="14"/>
        </w:rPr>
        <w:t xml:space="preserve">бращении Потребителя </w:t>
      </w:r>
      <w:r>
        <w:rPr>
          <w:color w:val="000000"/>
          <w:sz w:val="14"/>
          <w:szCs w:val="14"/>
        </w:rPr>
        <w:t>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2.2. </w:t>
      </w:r>
      <w:r>
        <w:rPr>
          <w:color w:val="000000"/>
          <w:sz w:val="14"/>
          <w:szCs w:val="14"/>
        </w:rPr>
        <w:t xml:space="preserve">Стоимость оказываемых услуг определяется согласно прейскуранта цен, утвержденного директором Исполнителя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sz w:val="14"/>
          <w:szCs w:val="14"/>
        </w:rPr>
      </w:pPr>
      <w:r>
        <w:rPr>
          <w:sz w:val="14"/>
          <w:szCs w:val="14"/>
        </w:rPr>
        <w:t xml:space="preserve">2.3. </w:t>
      </w:r>
      <w:r>
        <w:rPr>
          <w:color w:val="000000"/>
          <w:sz w:val="14"/>
          <w:szCs w:val="14"/>
        </w:rPr>
        <w:t>Оплата производится на условиях 100 % авансового платежа в безналичном порядке на расчетный счет либо наличными деньгами в кассу Испо</w:t>
      </w:r>
      <w:r w:rsidR="00B36442">
        <w:rPr>
          <w:color w:val="000000"/>
          <w:sz w:val="14"/>
          <w:szCs w:val="14"/>
        </w:rPr>
        <w:t>лнителя. Потребителю</w:t>
      </w:r>
      <w:r>
        <w:rPr>
          <w:color w:val="000000"/>
          <w:sz w:val="14"/>
          <w:szCs w:val="14"/>
        </w:rPr>
        <w:t xml:space="preserve"> в соответствии с законодательством Российской Федерации выдается документ, подтверждающий произведенную оплату медицинских услуг.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2.4. </w:t>
      </w:r>
      <w:r>
        <w:rPr>
          <w:color w:val="000000"/>
          <w:sz w:val="14"/>
          <w:szCs w:val="1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</w:r>
      <w:r w:rsidR="00B36442">
        <w:rPr>
          <w:color w:val="000000"/>
          <w:sz w:val="14"/>
          <w:szCs w:val="14"/>
        </w:rPr>
        <w:t xml:space="preserve"> об этом Потребителя</w:t>
      </w:r>
      <w:r>
        <w:rPr>
          <w:color w:val="000000"/>
          <w:sz w:val="14"/>
          <w:szCs w:val="14"/>
        </w:rPr>
        <w:t>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6" w:lineRule="auto"/>
        <w:ind w:left="112" w:right="13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2.5. </w:t>
      </w:r>
      <w:r>
        <w:rPr>
          <w:color w:val="000000"/>
          <w:sz w:val="14"/>
          <w:szCs w:val="14"/>
        </w:rPr>
        <w:t xml:space="preserve">Платные медицинские услуги предоставляются при наличии информированного добровольного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или законного представителя Потребителя, данного в порядке, установленном законодательством Российской Федерации об охране здоровья граждан.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414"/>
        </w:tabs>
        <w:spacing w:before="49"/>
        <w:ind w:left="4413"/>
        <w:jc w:val="left"/>
      </w:pPr>
      <w:r>
        <w:t>Права и обязанности Исполнителя</w:t>
      </w:r>
    </w:p>
    <w:p w:rsidR="004858E6" w:rsidRDefault="00EC13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Исполнитель имеет право: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199"/>
        </w:tabs>
        <w:spacing w:before="5" w:line="246" w:lineRule="auto"/>
        <w:ind w:left="112" w:right="14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6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услуг, оказываемых Исполнителем</w:t>
      </w:r>
    </w:p>
    <w:p w:rsidR="004858E6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</w:t>
      </w: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>3.</w:t>
      </w:r>
      <w:r>
        <w:rPr>
          <w:color w:val="000000"/>
          <w:sz w:val="14"/>
          <w:szCs w:val="14"/>
        </w:rPr>
        <w:t>2. Исполнитель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before="3" w:line="246" w:lineRule="auto"/>
        <w:ind w:left="112" w:right="14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предоставить Потребителю бесплатную, доступную и достоверную информацию о режиме работы, предоставляемых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037"/>
        </w:tabs>
        <w:ind w:left="4036"/>
        <w:jc w:val="left"/>
      </w:pPr>
      <w:r>
        <w:t>П</w:t>
      </w:r>
      <w:r w:rsidR="00B36442">
        <w:t xml:space="preserve">рава и обязанности Потребителя 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имеет право: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4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выбрать лечащего врача (с учетом его согласия);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получить от Исполнителя информацию в соответствии с действующим законодательством.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-соблюдать требования, установленные </w:t>
      </w:r>
      <w:r w:rsidR="00C45DEA">
        <w:rPr>
          <w:color w:val="000000"/>
          <w:sz w:val="14"/>
          <w:szCs w:val="14"/>
        </w:rPr>
        <w:t>«</w:t>
      </w:r>
      <w:r w:rsidR="00C45DEA" w:rsidRPr="00C45DEA">
        <w:rPr>
          <w:color w:val="000000"/>
          <w:sz w:val="14"/>
          <w:szCs w:val="14"/>
        </w:rPr>
        <w:t>Правила</w:t>
      </w:r>
      <w:r w:rsidR="00C45DEA">
        <w:rPr>
          <w:color w:val="000000"/>
          <w:sz w:val="14"/>
          <w:szCs w:val="14"/>
        </w:rPr>
        <w:t>ми</w:t>
      </w:r>
      <w:r w:rsidR="00C45DEA" w:rsidRPr="00C45DEA">
        <w:rPr>
          <w:color w:val="000000"/>
          <w:sz w:val="14"/>
          <w:szCs w:val="14"/>
        </w:rPr>
        <w:t xml:space="preserve"> внутреннего распорядка для потребителей медицинских услуг многопрофильных медицинских клиник «Эскулап» ООО фирма «Содействие»</w:t>
      </w:r>
      <w:r w:rsidR="00C45DEA">
        <w:rPr>
          <w:color w:val="000000"/>
          <w:sz w:val="14"/>
          <w:szCs w:val="14"/>
        </w:rPr>
        <w:t>»</w:t>
      </w:r>
      <w:r>
        <w:rPr>
          <w:color w:val="000000"/>
          <w:sz w:val="14"/>
          <w:szCs w:val="14"/>
        </w:rPr>
        <w:t>, утвержденные Исполнителем;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прибыть для получения медицинской услуги за 15-20 минут до назначенного Исполнителем времени для оформления необходимых документов;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точно выполнять все предписания, назначения и рекомендации медицинского персонала Исполнителя;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3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своевременно оплатить стоимость предоставляемых медицинских услуг;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осуществлять прием всех препаратов и процедур, рекомендованн</w:t>
      </w:r>
      <w:r w:rsidR="00B36442">
        <w:rPr>
          <w:color w:val="000000"/>
          <w:sz w:val="14"/>
          <w:szCs w:val="14"/>
        </w:rPr>
        <w:t>ых лечащим врачом Исполнителя.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неукоснительно соблюдать правила лечебно-охранительного режима и внутреннего распорядка Исполнителя в течение всего периода пребывания в нем;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возместить материальный ущерб, в случае порчи имущества Исполнителя.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802"/>
        </w:tabs>
        <w:spacing w:before="57"/>
        <w:ind w:left="3801"/>
        <w:jc w:val="left"/>
      </w:pPr>
      <w:r>
        <w:t>Конфиденциальность и защита персональных данных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21" w:line="246" w:lineRule="auto"/>
        <w:ind w:left="112" w:right="15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5.1. </w:t>
      </w:r>
      <w:r>
        <w:rPr>
          <w:color w:val="000000"/>
          <w:sz w:val="14"/>
          <w:szCs w:val="14"/>
        </w:rPr>
        <w:t>Исполнитель обязуется хранить в тайне информацию о факте о</w:t>
      </w:r>
      <w:r w:rsidR="00B36442">
        <w:rPr>
          <w:color w:val="000000"/>
          <w:sz w:val="14"/>
          <w:szCs w:val="14"/>
        </w:rPr>
        <w:t>бращения Потребителя</w:t>
      </w:r>
      <w:r>
        <w:rPr>
          <w:color w:val="000000"/>
          <w:sz w:val="14"/>
          <w:szCs w:val="14"/>
        </w:rPr>
        <w:t xml:space="preserve"> за медицинской помощью, о состоянии здоровья, диагнозе и иные сведения, полученные при его обследовании и лечении, составляющие врачебную тайну.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8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5.2. </w:t>
      </w:r>
      <w:r w:rsidR="00B36442">
        <w:rPr>
          <w:color w:val="000000"/>
          <w:sz w:val="14"/>
          <w:szCs w:val="14"/>
        </w:rPr>
        <w:t>С согласия Потребителя</w:t>
      </w:r>
      <w:r>
        <w:rPr>
          <w:color w:val="000000"/>
          <w:sz w:val="14"/>
          <w:szCs w:val="14"/>
        </w:rPr>
        <w:t xml:space="preserve">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line="246" w:lineRule="auto"/>
        <w:ind w:left="112" w:right="143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5.3. </w:t>
      </w:r>
      <w:r>
        <w:rPr>
          <w:color w:val="000000"/>
          <w:sz w:val="14"/>
          <w:szCs w:val="14"/>
        </w:rPr>
        <w:t>Предоставление сведений, составляющих врачебную т</w:t>
      </w:r>
      <w:r w:rsidR="00B36442">
        <w:rPr>
          <w:color w:val="000000"/>
          <w:sz w:val="14"/>
          <w:szCs w:val="14"/>
        </w:rPr>
        <w:t xml:space="preserve">айну, без согласия Потребителя </w:t>
      </w:r>
      <w:r>
        <w:rPr>
          <w:color w:val="000000"/>
          <w:sz w:val="14"/>
          <w:szCs w:val="14"/>
        </w:rPr>
        <w:t>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6" w:lineRule="auto"/>
        <w:ind w:left="112" w:right="132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5.4. </w:t>
      </w:r>
      <w:r>
        <w:rPr>
          <w:color w:val="000000"/>
          <w:sz w:val="14"/>
          <w:szCs w:val="14"/>
        </w:rPr>
        <w:t>Потребитель даёт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28"/>
        </w:tabs>
        <w:spacing w:before="51"/>
        <w:ind w:left="3727"/>
      </w:pPr>
      <w:r>
        <w:t>Ответственность сторон и порядок рассмотрения споров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2" w:line="246" w:lineRule="auto"/>
        <w:ind w:left="112" w:right="14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6.1. </w:t>
      </w:r>
      <w:r>
        <w:rPr>
          <w:color w:val="000000"/>
          <w:sz w:val="14"/>
          <w:szCs w:val="14"/>
        </w:rPr>
        <w:t>В соответствии с законодательством Российской Федерации Исполнитель несет ответственность</w:t>
      </w:r>
      <w:r w:rsidR="00B36442">
        <w:rPr>
          <w:color w:val="000000"/>
          <w:sz w:val="14"/>
          <w:szCs w:val="14"/>
        </w:rPr>
        <w:t xml:space="preserve"> перед Потребителем</w:t>
      </w:r>
      <w:r>
        <w:rPr>
          <w:color w:val="000000"/>
          <w:sz w:val="14"/>
          <w:szCs w:val="14"/>
        </w:rPr>
        <w:t xml:space="preserve"> за неисполнение или ненадлежащее исполнение условий договора, а также в иных случаях, предусмотренных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6" w:lineRule="auto"/>
        <w:ind w:left="112" w:right="11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6.2. </w:t>
      </w:r>
      <w:r>
        <w:rPr>
          <w:color w:val="000000"/>
          <w:sz w:val="14"/>
          <w:szCs w:val="14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6" w:lineRule="auto"/>
        <w:ind w:left="112" w:right="14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6.3. </w:t>
      </w:r>
      <w:r>
        <w:rPr>
          <w:color w:val="000000"/>
          <w:sz w:val="14"/>
          <w:szCs w:val="14"/>
        </w:rPr>
        <w:t>Исполнитель не несет ответственности за неисполнение или ненадлежащее исполнение услуги, если это произошло вследствие непреодолимой силы, нару</w:t>
      </w:r>
      <w:r w:rsidR="00B36442">
        <w:rPr>
          <w:color w:val="000000"/>
          <w:sz w:val="14"/>
          <w:szCs w:val="14"/>
        </w:rPr>
        <w:t xml:space="preserve">шения Потребителем </w:t>
      </w:r>
      <w:r>
        <w:rPr>
          <w:color w:val="000000"/>
          <w:sz w:val="14"/>
          <w:szCs w:val="14"/>
        </w:rPr>
        <w:t>своих обязанностей по договору, а также по иным основаниям, предусмотренным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5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6.4. </w:t>
      </w:r>
      <w:r>
        <w:rPr>
          <w:color w:val="000000"/>
          <w:sz w:val="14"/>
          <w:szCs w:val="14"/>
        </w:rPr>
        <w:t>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line="246" w:lineRule="auto"/>
        <w:ind w:left="112" w:right="130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04"/>
        </w:tabs>
        <w:spacing w:before="50"/>
        <w:ind w:left="3703"/>
        <w:jc w:val="left"/>
      </w:pPr>
      <w:r>
        <w:t>Срок действия договора и порядок расторжения договора</w:t>
      </w:r>
    </w:p>
    <w:p w:rsidR="004858E6" w:rsidRDefault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</w:rPr>
      </w:pPr>
      <w:r>
        <w:rPr>
          <w:color w:val="000000"/>
          <w:sz w:val="14"/>
          <w:szCs w:val="14"/>
        </w:rPr>
        <w:t>Настоящий договор заключен на срок с момента заключения настоящего договора до момента полного исполнения сторонами своих обязательств.</w:t>
      </w:r>
    </w:p>
    <w:p w:rsidR="00EC136F" w:rsidRPr="00EC136F" w:rsidRDefault="00EC136F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</w:t>
      </w:r>
      <w:r>
        <w:rPr>
          <w:sz w:val="14"/>
          <w:szCs w:val="14"/>
        </w:rPr>
        <w:t xml:space="preserve">ии. </w:t>
      </w: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color w:val="000000"/>
          <w:sz w:val="14"/>
          <w:szCs w:val="14"/>
        </w:rPr>
      </w:pPr>
    </w:p>
    <w:p w:rsidR="004858E6" w:rsidRDefault="00B36442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2"/>
        </w:tabs>
        <w:ind w:left="5001"/>
        <w:jc w:val="left"/>
      </w:pPr>
      <w:r>
        <w:t>Особые условия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19" w:line="246" w:lineRule="auto"/>
        <w:ind w:left="112" w:right="10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81.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подписании настоящего договора, ознакомлен с порядком и условиями предоставления м</w:t>
      </w:r>
      <w:r w:rsidR="00C45DEA">
        <w:rPr>
          <w:color w:val="000000"/>
          <w:sz w:val="14"/>
          <w:szCs w:val="14"/>
        </w:rPr>
        <w:t>едицинских услуг, определенных</w:t>
      </w:r>
      <w:r>
        <w:rPr>
          <w:color w:val="000000"/>
          <w:sz w:val="14"/>
          <w:szCs w:val="14"/>
        </w:rPr>
        <w:t xml:space="preserve"> </w:t>
      </w:r>
      <w:r w:rsidR="00C45DEA" w:rsidRPr="00C45DEA">
        <w:rPr>
          <w:color w:val="000000"/>
          <w:sz w:val="14"/>
          <w:szCs w:val="14"/>
        </w:rPr>
        <w:t>«Правилами внутреннего распорядка для потребителей медицинских услуг многопрофильных медицинских клиник «Эскулап» ООО фирма «Содействие»»,</w:t>
      </w:r>
      <w:r>
        <w:rPr>
          <w:color w:val="000000"/>
          <w:sz w:val="14"/>
          <w:szCs w:val="14"/>
        </w:rPr>
        <w:t xml:space="preserve">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8.2.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8.3. </w:t>
      </w:r>
      <w:r>
        <w:rPr>
          <w:color w:val="000000"/>
          <w:sz w:val="14"/>
          <w:szCs w:val="14"/>
        </w:rPr>
        <w:t>До подписания настоящего Договора Потребител</w:t>
      </w:r>
      <w:r w:rsidR="00B36442">
        <w:rPr>
          <w:color w:val="000000"/>
          <w:sz w:val="14"/>
          <w:szCs w:val="14"/>
        </w:rPr>
        <w:t xml:space="preserve">ь </w:t>
      </w:r>
      <w:r>
        <w:rPr>
          <w:color w:val="000000"/>
          <w:sz w:val="14"/>
          <w:szCs w:val="14"/>
        </w:rPr>
        <w:t xml:space="preserve">ознакомлен с прейскурантом цен. По медицинским показаниям и/или с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ему могут быть оказаны и иные услуги, объем, перечень и стоимость которых согласовыва</w:t>
      </w:r>
      <w:r w:rsidR="00B36442">
        <w:rPr>
          <w:color w:val="000000"/>
          <w:sz w:val="14"/>
          <w:szCs w:val="14"/>
        </w:rPr>
        <w:t>ется с Потребителем</w:t>
      </w:r>
      <w:r>
        <w:rPr>
          <w:color w:val="000000"/>
          <w:sz w:val="14"/>
          <w:szCs w:val="14"/>
        </w:rPr>
        <w:t>.</w:t>
      </w:r>
    </w:p>
    <w:p w:rsidR="004858E6" w:rsidRDefault="00B36442">
      <w:pPr>
        <w:tabs>
          <w:tab w:val="left" w:pos="360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8.4. Потребитель</w:t>
      </w:r>
      <w:r w:rsidR="00EC136F">
        <w:rPr>
          <w:sz w:val="14"/>
          <w:szCs w:val="14"/>
        </w:rPr>
        <w:t>, при заключении договора, подтверждает, что услуги по настоящему договору оказываются по его просьбе не в полном объеме стандарта медицинской помощи.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B665F" w:rsidRDefault="009B665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</w:t>
      </w:r>
      <w:r>
        <w:rPr>
          <w:color w:val="000000"/>
          <w:sz w:val="14"/>
          <w:szCs w:val="14"/>
        </w:rPr>
        <w:t>6. Выдача</w:t>
      </w:r>
      <w:r w:rsidRPr="009B665F">
        <w:rPr>
          <w:color w:val="000000"/>
          <w:sz w:val="14"/>
          <w:szCs w:val="14"/>
        </w:rPr>
        <w:t xml:space="preserve">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</w:t>
      </w:r>
      <w:r>
        <w:rPr>
          <w:color w:val="000000"/>
          <w:sz w:val="14"/>
          <w:szCs w:val="14"/>
        </w:rPr>
        <w:t xml:space="preserve"> возможна после направления запроса, безвозмездно.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7"/>
        </w:tabs>
        <w:spacing w:before="50"/>
        <w:ind w:left="5006"/>
      </w:pPr>
      <w:r>
        <w:t>Прочие условия</w:t>
      </w:r>
    </w:p>
    <w:p w:rsidR="004858E6" w:rsidRDefault="00EC13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1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4858E6" w:rsidRDefault="00B364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Договор составлен в 2</w:t>
      </w:r>
      <w:r w:rsidR="00EC136F">
        <w:rPr>
          <w:color w:val="000000"/>
          <w:sz w:val="14"/>
          <w:szCs w:val="14"/>
        </w:rPr>
        <w:t>-х экземплярах, один из которых находится у Исполнителя, второй у Потребителя. Все экземпляры договора имеют равную силу.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559"/>
        </w:tabs>
        <w:spacing w:before="57"/>
        <w:ind w:left="3559" w:hanging="175"/>
      </w:pPr>
      <w:r>
        <w:t>Сведения о лицензиях и услугах, оказываемых Исполнителем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19" w:line="246" w:lineRule="auto"/>
        <w:ind w:left="112" w:right="12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Лицензия на осуществление медицинской деятельности № ЛО-29-01-002817</w:t>
      </w:r>
      <w:r>
        <w:rPr>
          <w:color w:val="000000"/>
          <w:sz w:val="14"/>
          <w:szCs w:val="14"/>
        </w:rPr>
        <w:t xml:space="preserve"> выдана Исполнителю Министерством здравоохранения Архангельской области </w:t>
      </w:r>
      <w:r>
        <w:rPr>
          <w:sz w:val="14"/>
          <w:szCs w:val="14"/>
        </w:rPr>
        <w:t>19</w:t>
      </w:r>
      <w:r>
        <w:rPr>
          <w:color w:val="000000"/>
          <w:sz w:val="14"/>
          <w:szCs w:val="14"/>
        </w:rPr>
        <w:t>.12.20</w:t>
      </w:r>
      <w:r>
        <w:rPr>
          <w:sz w:val="14"/>
          <w:szCs w:val="14"/>
        </w:rPr>
        <w:t>19</w:t>
      </w:r>
      <w:r>
        <w:rPr>
          <w:color w:val="000000"/>
          <w:sz w:val="14"/>
          <w:szCs w:val="14"/>
        </w:rPr>
        <w:t>г., (</w:t>
      </w:r>
      <w:proofErr w:type="spellStart"/>
      <w:r>
        <w:rPr>
          <w:color w:val="000000"/>
          <w:sz w:val="14"/>
          <w:szCs w:val="14"/>
        </w:rPr>
        <w:t>г.Архангельск</w:t>
      </w:r>
      <w:proofErr w:type="spellEnd"/>
      <w:r>
        <w:rPr>
          <w:color w:val="000000"/>
          <w:sz w:val="14"/>
          <w:szCs w:val="14"/>
        </w:rPr>
        <w:t>, пр. Троицкий, д. 49, телефон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+7(8182) 45-45-00).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ind w:left="11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Наименование работ и услуг в соответствии с лицензией № </w:t>
      </w:r>
      <w:r>
        <w:rPr>
          <w:sz w:val="14"/>
          <w:szCs w:val="14"/>
        </w:rPr>
        <w:t xml:space="preserve">ЛО-29-01-002817 </w:t>
      </w:r>
      <w:r>
        <w:rPr>
          <w:color w:val="000000"/>
          <w:sz w:val="14"/>
          <w:szCs w:val="14"/>
        </w:rPr>
        <w:t>от «1</w:t>
      </w:r>
      <w:r>
        <w:rPr>
          <w:sz w:val="14"/>
          <w:szCs w:val="14"/>
        </w:rPr>
        <w:t>9</w:t>
      </w:r>
      <w:r>
        <w:rPr>
          <w:color w:val="000000"/>
          <w:sz w:val="14"/>
          <w:szCs w:val="14"/>
        </w:rPr>
        <w:t>» декабря 20</w:t>
      </w:r>
      <w:r>
        <w:rPr>
          <w:sz w:val="14"/>
          <w:szCs w:val="14"/>
        </w:rPr>
        <w:t xml:space="preserve">19 </w:t>
      </w:r>
      <w:r>
        <w:rPr>
          <w:color w:val="000000"/>
          <w:sz w:val="14"/>
          <w:szCs w:val="14"/>
        </w:rPr>
        <w:t>г.</w:t>
      </w:r>
      <w:r w:rsidR="00B36442">
        <w:rPr>
          <w:color w:val="000000"/>
          <w:sz w:val="14"/>
          <w:szCs w:val="14"/>
        </w:rPr>
        <w:t xml:space="preserve"> срок действия – бессрочно: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>
        <w:rPr>
          <w:sz w:val="14"/>
          <w:szCs w:val="14"/>
          <w:highlight w:val="white"/>
        </w:rPr>
        <w:tab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рентгенологии, сестринскому делу;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кардиологии, клинической лабораторной диагностике, неврологии, онкологии, оториноларингологии (за исключением кохлеарной имплантации), офтальмологии, профпатологии, психиатрии, психиатрии-наркологии, рентгенологии, стоматологии терапевтической, ультразвуковой диагностике, урологии, функциональной диагностике,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реаниматологии. При проведении медицинских экспертиз организуются и выполняются следующие работы (услуги) по: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управлению транспортным средством.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>
        <w:rPr>
          <w:sz w:val="14"/>
          <w:szCs w:val="14"/>
          <w:highlight w:val="white"/>
        </w:rPr>
        <w:tab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рентгенологии, сестринскому делу, сестринскому делу в косметологии; при оказании первичной специализированной медико-санитарной помощи в амбулаторных условиях по: косметологии, психотерапии, стоматологии ортопедической, стоматологии терапевтической, стоматологии хирургической, ультразвуковой диагностике, физиотерапии, эндокринологии. При проведении медицинских экспертиз организуются и выполняются следующие работы (услуги) по: экспертизе качества медицинской помощи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673"/>
        </w:tabs>
        <w:spacing w:before="49"/>
        <w:ind w:left="4672" w:hanging="201"/>
      </w:pPr>
      <w:r>
        <w:t>Адреса и реквизиты сторон</w:t>
      </w:r>
    </w:p>
    <w:p w:rsidR="004858E6" w:rsidRDefault="00EC136F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Потребитель:</w:t>
      </w:r>
      <w:r>
        <w:rPr>
          <w:b/>
          <w:i/>
          <w:sz w:val="14"/>
          <w:szCs w:val="14"/>
        </w:rPr>
        <w:tab/>
        <w:t>Исполнитель:</w:t>
      </w:r>
    </w:p>
    <w:p w:rsidR="004858E6" w:rsidRDefault="004858E6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  <w:sectPr w:rsidR="004858E6">
          <w:pgSz w:w="11910" w:h="16840"/>
          <w:pgMar w:top="80" w:right="560" w:bottom="0" w:left="480" w:header="360" w:footer="360" w:gutter="0"/>
          <w:cols w:space="720"/>
        </w:sect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078"/>
        </w:tabs>
        <w:spacing w:before="21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 xml:space="preserve">Ф.И.О.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999"/>
        </w:tabs>
        <w:spacing w:before="5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Адрес: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4430" y="3779365"/>
                          <a:ext cx="2872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2740" h="1270" extrusionOk="0">
                              <a:moveTo>
                                <a:pt x="0" y="0"/>
                              </a:moveTo>
                              <a:lnTo>
                                <a:pt x="28727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192"/>
        </w:tabs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Телефон: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Дата и место рождения: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 xml:space="preserve">Паспорт: 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ab/>
      </w:r>
    </w:p>
    <w:p w:rsidR="004858E6" w:rsidRDefault="004858E6">
      <w:pPr>
        <w:tabs>
          <w:tab w:val="left" w:pos="4060"/>
        </w:tabs>
        <w:spacing w:before="9"/>
        <w:ind w:left="422"/>
        <w:rPr>
          <w:sz w:val="14"/>
          <w:szCs w:val="14"/>
        </w:rPr>
      </w:pPr>
    </w:p>
    <w:p w:rsidR="004858E6" w:rsidRDefault="004858E6">
      <w:pPr>
        <w:tabs>
          <w:tab w:val="left" w:pos="1535"/>
          <w:tab w:val="left" w:pos="3662"/>
        </w:tabs>
        <w:ind w:left="422"/>
        <w:rPr>
          <w:sz w:val="14"/>
          <w:szCs w:val="14"/>
          <w:u w:val="single"/>
        </w:rPr>
      </w:pPr>
    </w:p>
    <w:p w:rsidR="004858E6" w:rsidRDefault="00EC136F">
      <w:pPr>
        <w:tabs>
          <w:tab w:val="left" w:pos="1535"/>
          <w:tab w:val="left" w:pos="3662"/>
        </w:tabs>
        <w:ind w:left="422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  <w:t>/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/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>(подпись /расшифровка</w:t>
      </w:r>
      <w:r>
        <w:br w:type="column"/>
      </w:r>
      <w:r>
        <w:rPr>
          <w:color w:val="000000"/>
          <w:sz w:val="14"/>
          <w:szCs w:val="14"/>
        </w:rPr>
        <w:lastRenderedPageBreak/>
        <w:t>Общество с ограниченной ответственностью</w:t>
      </w:r>
      <w:r>
        <w:rPr>
          <w:sz w:val="14"/>
          <w:szCs w:val="14"/>
        </w:rPr>
        <w:t xml:space="preserve"> фирма «Содействие»</w:t>
      </w:r>
    </w:p>
    <w:p w:rsidR="009C38A5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/>
        <w:rPr>
          <w:sz w:val="14"/>
          <w:szCs w:val="14"/>
        </w:rPr>
      </w:pPr>
      <w:r>
        <w:rPr>
          <w:color w:val="000000"/>
          <w:sz w:val="14"/>
          <w:szCs w:val="14"/>
        </w:rPr>
        <w:t>Адрес:</w:t>
      </w:r>
      <w:r>
        <w:rPr>
          <w:sz w:val="14"/>
          <w:szCs w:val="14"/>
        </w:rPr>
        <w:t xml:space="preserve">164500, г. Северодвинск ул. Ломоносова, д. 44 </w:t>
      </w:r>
    </w:p>
    <w:p w:rsidR="009C38A5" w:rsidRDefault="009C38A5" w:rsidP="009C38A5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Адрес оказания услуги: </w:t>
      </w:r>
      <w:r>
        <w:rPr>
          <w:color w:val="000000"/>
          <w:sz w:val="14"/>
          <w:szCs w:val="14"/>
        </w:rPr>
        <w:t xml:space="preserve">г. </w:t>
      </w:r>
      <w:r>
        <w:rPr>
          <w:sz w:val="14"/>
          <w:szCs w:val="14"/>
        </w:rPr>
        <w:t>Северодвинск</w:t>
      </w:r>
      <w:r>
        <w:rPr>
          <w:color w:val="000000"/>
          <w:sz w:val="14"/>
          <w:szCs w:val="14"/>
        </w:rPr>
        <w:t xml:space="preserve">, пр. </w:t>
      </w:r>
      <w:r>
        <w:rPr>
          <w:sz w:val="14"/>
          <w:szCs w:val="14"/>
        </w:rPr>
        <w:t>Ленина</w:t>
      </w:r>
      <w:r>
        <w:rPr>
          <w:color w:val="000000"/>
          <w:sz w:val="14"/>
          <w:szCs w:val="14"/>
        </w:rPr>
        <w:t>, д.</w:t>
      </w:r>
      <w:r>
        <w:rPr>
          <w:sz w:val="14"/>
          <w:szCs w:val="14"/>
        </w:rPr>
        <w:t>4</w:t>
      </w:r>
      <w:r>
        <w:rPr>
          <w:color w:val="000000"/>
          <w:sz w:val="14"/>
          <w:szCs w:val="14"/>
        </w:rPr>
        <w:t>6.</w:t>
      </w:r>
    </w:p>
    <w:p w:rsidR="004858E6" w:rsidRDefault="00EC136F" w:rsidP="009C38A5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422" w:right="1552"/>
        <w:rPr>
          <w:sz w:val="14"/>
          <w:szCs w:val="14"/>
        </w:rPr>
      </w:pPr>
      <w:r>
        <w:rPr>
          <w:sz w:val="14"/>
          <w:szCs w:val="14"/>
        </w:rPr>
        <w:t>ИНН 290201340</w:t>
      </w:r>
      <w:r>
        <w:rPr>
          <w:color w:val="000000"/>
          <w:sz w:val="14"/>
          <w:szCs w:val="14"/>
        </w:rPr>
        <w:t xml:space="preserve"> КПП </w:t>
      </w:r>
      <w:r>
        <w:rPr>
          <w:sz w:val="14"/>
          <w:szCs w:val="14"/>
        </w:rPr>
        <w:t>290201001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</w:pPr>
      <w:r>
        <w:rPr>
          <w:sz w:val="14"/>
          <w:szCs w:val="14"/>
        </w:rPr>
        <w:t>ОГРН 1022900836045</w:t>
      </w:r>
      <w:r>
        <w:rPr>
          <w:color w:val="000000"/>
          <w:sz w:val="14"/>
          <w:szCs w:val="14"/>
        </w:rPr>
        <w:t xml:space="preserve"> </w:t>
      </w:r>
      <w:r>
        <w:rPr>
          <w:sz w:val="14"/>
          <w:szCs w:val="14"/>
        </w:rPr>
        <w:t xml:space="preserve">зарегистрировано ИФНС по г. Северодвинску Архангельской области от 10.09.2002г. </w:t>
      </w:r>
    </w:p>
    <w:p w:rsidR="004858E6" w:rsidRDefault="009B6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</w:pPr>
      <w:r>
        <w:rPr>
          <w:sz w:val="14"/>
          <w:szCs w:val="14"/>
        </w:rPr>
        <w:t>Тел.: (818</w:t>
      </w:r>
      <w:r w:rsidR="00EC136F">
        <w:rPr>
          <w:sz w:val="14"/>
          <w:szCs w:val="14"/>
        </w:rPr>
        <w:t xml:space="preserve">4) </w:t>
      </w:r>
      <w:r w:rsidR="009C38A5">
        <w:rPr>
          <w:sz w:val="14"/>
          <w:szCs w:val="14"/>
        </w:rPr>
        <w:t>58-70-38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/>
        <w:rPr>
          <w:sz w:val="14"/>
          <w:szCs w:val="14"/>
        </w:rPr>
        <w:sectPr w:rsidR="004858E6">
          <w:type w:val="continuous"/>
          <w:pgSz w:w="11910" w:h="16840"/>
          <w:pgMar w:top="80" w:right="560" w:bottom="0" w:left="480" w:header="360" w:footer="360" w:gutter="0"/>
          <w:cols w:num="2" w:space="720" w:equalWidth="0">
            <w:col w:w="5317" w:space="236"/>
            <w:col w:w="5317" w:space="0"/>
          </w:cols>
        </w:sectPr>
      </w:pPr>
      <w:r>
        <w:rPr>
          <w:sz w:val="14"/>
          <w:szCs w:val="14"/>
        </w:rPr>
        <w:t>Директор ООО фирма «Содействие»</w:t>
      </w:r>
    </w:p>
    <w:p w:rsidR="004858E6" w:rsidRDefault="004858E6">
      <w:pPr>
        <w:spacing w:before="24"/>
        <w:ind w:left="2545"/>
        <w:rPr>
          <w:sz w:val="14"/>
          <w:szCs w:val="14"/>
        </w:rPr>
      </w:pPr>
    </w:p>
    <w:p w:rsidR="004858E6" w:rsidRDefault="00EC136F">
      <w:pPr>
        <w:spacing w:before="83"/>
        <w:ind w:left="422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lastRenderedPageBreak/>
        <w:t xml:space="preserve">__________________________ /Е.И. Устинова/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ind w:left="422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858E6" w:rsidRDefault="004858E6">
      <w:pPr>
        <w:spacing w:before="240" w:after="240"/>
        <w:ind w:right="82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spacing w:before="83"/>
        <w:ind w:left="422"/>
        <w:rPr>
          <w:color w:val="000000"/>
          <w:sz w:val="14"/>
          <w:szCs w:val="14"/>
        </w:rPr>
      </w:pPr>
    </w:p>
    <w:sectPr w:rsidR="004858E6">
      <w:type w:val="continuous"/>
      <w:pgSz w:w="11910" w:h="16840"/>
      <w:pgMar w:top="80" w:right="560" w:bottom="0" w:left="480" w:header="360" w:footer="360" w:gutter="0"/>
      <w:cols w:num="2" w:space="720" w:equalWidth="0">
        <w:col w:w="5368" w:space="134"/>
        <w:col w:w="5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CE1"/>
    <w:multiLevelType w:val="multilevel"/>
    <w:tmpl w:val="558E7DDA"/>
    <w:lvl w:ilvl="0">
      <w:start w:val="9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1" w15:restartNumberingAfterBreak="0">
    <w:nsid w:val="2928280C"/>
    <w:multiLevelType w:val="multilevel"/>
    <w:tmpl w:val="193444BA"/>
    <w:lvl w:ilvl="0">
      <w:start w:val="4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2" w15:restartNumberingAfterBreak="0">
    <w:nsid w:val="4AEA24E9"/>
    <w:multiLevelType w:val="multilevel"/>
    <w:tmpl w:val="84F650C0"/>
    <w:lvl w:ilvl="0">
      <w:start w:val="3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3" w15:restartNumberingAfterBreak="0">
    <w:nsid w:val="4F177C0D"/>
    <w:multiLevelType w:val="multilevel"/>
    <w:tmpl w:val="86CE3758"/>
    <w:lvl w:ilvl="0">
      <w:start w:val="1"/>
      <w:numFmt w:val="decimal"/>
      <w:lvlText w:val="%1."/>
      <w:lvlJc w:val="left"/>
      <w:pPr>
        <w:ind w:left="4946" w:hanging="140"/>
      </w:pPr>
      <w:rPr>
        <w:rFonts w:ascii="Times New Roman" w:eastAsia="Times New Roman" w:hAnsi="Times New Roman" w:cs="Times New Roman"/>
        <w:b/>
        <w:i/>
        <w:sz w:val="14"/>
        <w:szCs w:val="14"/>
      </w:rPr>
    </w:lvl>
    <w:lvl w:ilvl="1">
      <w:start w:val="1"/>
      <w:numFmt w:val="decimal"/>
      <w:lvlText w:val="%2."/>
      <w:lvlJc w:val="left"/>
      <w:pPr>
        <w:ind w:left="4833" w:hanging="106"/>
      </w:pPr>
      <w:rPr>
        <w:rFonts w:ascii="Times New Roman" w:eastAsia="Times New Roman" w:hAnsi="Times New Roman" w:cs="Times New Roman"/>
        <w:b/>
        <w:i/>
        <w:sz w:val="12"/>
        <w:szCs w:val="12"/>
      </w:rPr>
    </w:lvl>
    <w:lvl w:ilvl="2">
      <w:numFmt w:val="bullet"/>
      <w:lvlText w:val="•"/>
      <w:lvlJc w:val="left"/>
      <w:pPr>
        <w:ind w:left="5598" w:hanging="106"/>
      </w:pPr>
    </w:lvl>
    <w:lvl w:ilvl="3">
      <w:numFmt w:val="bullet"/>
      <w:lvlText w:val="•"/>
      <w:lvlJc w:val="left"/>
      <w:pPr>
        <w:ind w:left="6256" w:hanging="106"/>
      </w:pPr>
    </w:lvl>
    <w:lvl w:ilvl="4">
      <w:numFmt w:val="bullet"/>
      <w:lvlText w:val="•"/>
      <w:lvlJc w:val="left"/>
      <w:pPr>
        <w:ind w:left="6915" w:hanging="106"/>
      </w:pPr>
    </w:lvl>
    <w:lvl w:ilvl="5">
      <w:numFmt w:val="bullet"/>
      <w:lvlText w:val="•"/>
      <w:lvlJc w:val="left"/>
      <w:pPr>
        <w:ind w:left="7573" w:hanging="106"/>
      </w:pPr>
    </w:lvl>
    <w:lvl w:ilvl="6">
      <w:numFmt w:val="bullet"/>
      <w:lvlText w:val="•"/>
      <w:lvlJc w:val="left"/>
      <w:pPr>
        <w:ind w:left="8232" w:hanging="106"/>
      </w:pPr>
    </w:lvl>
    <w:lvl w:ilvl="7">
      <w:numFmt w:val="bullet"/>
      <w:lvlText w:val="•"/>
      <w:lvlJc w:val="left"/>
      <w:pPr>
        <w:ind w:left="8890" w:hanging="106"/>
      </w:pPr>
    </w:lvl>
    <w:lvl w:ilvl="8">
      <w:numFmt w:val="bullet"/>
      <w:lvlText w:val="•"/>
      <w:lvlJc w:val="left"/>
      <w:pPr>
        <w:ind w:left="9549" w:hanging="106"/>
      </w:pPr>
    </w:lvl>
  </w:abstractNum>
  <w:abstractNum w:abstractNumId="4" w15:restartNumberingAfterBreak="0">
    <w:nsid w:val="54C83480"/>
    <w:multiLevelType w:val="multilevel"/>
    <w:tmpl w:val="AD029234"/>
    <w:lvl w:ilvl="0">
      <w:start w:val="7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5" w15:restartNumberingAfterBreak="0">
    <w:nsid w:val="7AD50732"/>
    <w:multiLevelType w:val="multilevel"/>
    <w:tmpl w:val="72F0FA52"/>
    <w:lvl w:ilvl="0">
      <w:numFmt w:val="bullet"/>
      <w:lvlText w:val="-"/>
      <w:lvlJc w:val="left"/>
      <w:pPr>
        <w:ind w:left="112" w:hanging="86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194" w:hanging="86"/>
      </w:pPr>
    </w:lvl>
    <w:lvl w:ilvl="2">
      <w:numFmt w:val="bullet"/>
      <w:lvlText w:val="•"/>
      <w:lvlJc w:val="left"/>
      <w:pPr>
        <w:ind w:left="2269" w:hanging="86"/>
      </w:pPr>
    </w:lvl>
    <w:lvl w:ilvl="3">
      <w:numFmt w:val="bullet"/>
      <w:lvlText w:val="•"/>
      <w:lvlJc w:val="left"/>
      <w:pPr>
        <w:ind w:left="3343" w:hanging="86"/>
      </w:pPr>
    </w:lvl>
    <w:lvl w:ilvl="4">
      <w:numFmt w:val="bullet"/>
      <w:lvlText w:val="•"/>
      <w:lvlJc w:val="left"/>
      <w:pPr>
        <w:ind w:left="4418" w:hanging="86"/>
      </w:pPr>
    </w:lvl>
    <w:lvl w:ilvl="5">
      <w:numFmt w:val="bullet"/>
      <w:lvlText w:val="•"/>
      <w:lvlJc w:val="left"/>
      <w:pPr>
        <w:ind w:left="5493" w:hanging="86"/>
      </w:pPr>
    </w:lvl>
    <w:lvl w:ilvl="6">
      <w:numFmt w:val="bullet"/>
      <w:lvlText w:val="•"/>
      <w:lvlJc w:val="left"/>
      <w:pPr>
        <w:ind w:left="6567" w:hanging="86"/>
      </w:pPr>
    </w:lvl>
    <w:lvl w:ilvl="7">
      <w:numFmt w:val="bullet"/>
      <w:lvlText w:val="•"/>
      <w:lvlJc w:val="left"/>
      <w:pPr>
        <w:ind w:left="7642" w:hanging="86"/>
      </w:pPr>
    </w:lvl>
    <w:lvl w:ilvl="8">
      <w:numFmt w:val="bullet"/>
      <w:lvlText w:val="•"/>
      <w:lvlJc w:val="left"/>
      <w:pPr>
        <w:ind w:left="8717" w:hanging="86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6"/>
    <w:rsid w:val="004858E6"/>
    <w:rsid w:val="009B665F"/>
    <w:rsid w:val="009C38A5"/>
    <w:rsid w:val="00B040BF"/>
    <w:rsid w:val="00B36442"/>
    <w:rsid w:val="00C45DEA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5D2F"/>
  <w15:docId w15:val="{F754B9AA-EC4E-4A43-9CBA-650D69E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"/>
      <w:ind w:left="429"/>
      <w:outlineLvl w:val="0"/>
    </w:pPr>
    <w:rPr>
      <w:b/>
      <w:i/>
      <w:sz w:val="16"/>
      <w:szCs w:val="16"/>
    </w:rPr>
  </w:style>
  <w:style w:type="paragraph" w:styleId="2">
    <w:name w:val="heading 2"/>
    <w:basedOn w:val="a"/>
    <w:next w:val="a"/>
    <w:pPr>
      <w:spacing w:before="52"/>
      <w:ind w:left="424" w:hanging="140"/>
      <w:jc w:val="both"/>
      <w:outlineLvl w:val="1"/>
    </w:pPr>
    <w:rPr>
      <w:b/>
      <w:i/>
      <w:sz w:val="14"/>
      <w:szCs w:val="1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phone-number">
    <w:name w:val="js-phone-number"/>
    <w:basedOn w:val="a0"/>
    <w:rsid w:val="00B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6</cp:revision>
  <dcterms:created xsi:type="dcterms:W3CDTF">2023-08-18T09:29:00Z</dcterms:created>
  <dcterms:modified xsi:type="dcterms:W3CDTF">2023-08-23T12:06:00Z</dcterms:modified>
</cp:coreProperties>
</file>